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48" w:lineRule="auto"/>
        <w:ind w:left="2074" w:firstLine="0"/>
        <w:rPr>
          <w:color w:val="0000ff"/>
        </w:rPr>
      </w:pPr>
      <w:r w:rsidDel="00000000" w:rsidR="00000000" w:rsidRPr="00000000">
        <w:rPr>
          <w:b w:val="1"/>
          <w:color w:val="0070c0"/>
          <w:sz w:val="40"/>
          <w:szCs w:val="40"/>
          <w:rtl w:val="0"/>
        </w:rPr>
        <w:t xml:space="preserve">          </w:t>
      </w:r>
      <w:r w:rsidDel="00000000" w:rsidR="00000000" w:rsidRPr="00000000">
        <w:rPr>
          <w:b w:val="1"/>
          <w:color w:val="0000ff"/>
          <w:sz w:val="40"/>
          <w:szCs w:val="40"/>
          <w:u w:val="single"/>
          <w:rtl w:val="0"/>
        </w:rPr>
        <w:t xml:space="preserve">CV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4773245</wp:posOffset>
            </wp:positionH>
            <wp:positionV relativeFrom="paragraph">
              <wp:posOffset>-393056</wp:posOffset>
            </wp:positionV>
            <wp:extent cx="993775" cy="1370330"/>
            <wp:effectExtent b="0" l="0" r="0" t="0"/>
            <wp:wrapSquare wrapText="bothSides" distB="0" distT="0" distL="114300" distR="114300"/>
            <wp:docPr descr="C:\Users\IEF\Desktop\Captura.JPG" id="1" name="image1.png"/>
            <a:graphic>
              <a:graphicData uri="http://schemas.openxmlformats.org/drawingml/2006/picture">
                <pic:pic>
                  <pic:nvPicPr>
                    <pic:cNvPr descr="C:\Users\IEF\Desktop\Captura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13703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38" w:lineRule="auto"/>
        <w:ind w:left="0" w:firstLine="0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Laura Cordero Capel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78" w:lineRule="auto"/>
        <w:ind w:left="0" w:firstLine="0"/>
        <w:rPr/>
      </w:pPr>
      <w:r w:rsidDel="00000000" w:rsidR="00000000" w:rsidRPr="00000000">
        <w:rPr>
          <w:color w:val="0070c0"/>
          <w:sz w:val="32"/>
          <w:szCs w:val="32"/>
          <w:rtl w:val="0"/>
        </w:rPr>
        <w:t xml:space="preserve">E-mail: </w:t>
      </w:r>
      <w:r w:rsidDel="00000000" w:rsidR="00000000" w:rsidRPr="00000000">
        <w:rPr>
          <w:u w:val="single"/>
          <w:rtl w:val="0"/>
        </w:rPr>
        <w:t xml:space="preserve">lauralcc79@gmail.com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ind w:left="-5" w:firstLine="0"/>
        <w:rPr/>
      </w:pPr>
      <w:r w:rsidDel="00000000" w:rsidR="00000000" w:rsidRPr="00000000">
        <w:rPr>
          <w:color w:val="0070c0"/>
          <w:sz w:val="32"/>
          <w:szCs w:val="32"/>
          <w:rtl w:val="0"/>
        </w:rPr>
        <w:t xml:space="preserve">Móvil</w:t>
      </w:r>
      <w:r w:rsidDel="00000000" w:rsidR="00000000" w:rsidRPr="00000000">
        <w:rPr>
          <w:color w:val="0070c0"/>
          <w:sz w:val="36"/>
          <w:szCs w:val="36"/>
          <w:rtl w:val="0"/>
        </w:rPr>
        <w:t xml:space="preserve">: </w:t>
      </w:r>
      <w:r w:rsidDel="00000000" w:rsidR="00000000" w:rsidRPr="00000000">
        <w:rPr>
          <w:rtl w:val="0"/>
        </w:rPr>
        <w:t xml:space="preserve">680964187  </w:t>
      </w:r>
    </w:p>
    <w:p w:rsidR="00000000" w:rsidDel="00000000" w:rsidP="00000000" w:rsidRDefault="00000000" w:rsidRPr="00000000" w14:paraId="00000005">
      <w:pPr>
        <w:spacing w:after="160" w:lineRule="auto"/>
        <w:ind w:left="0" w:firstLine="0"/>
        <w:rPr/>
      </w:pPr>
      <w:r w:rsidDel="00000000" w:rsidR="00000000" w:rsidRPr="00000000">
        <w:rPr>
          <w:b w:val="1"/>
          <w:color w:val="0070c0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ind w:left="-5" w:firstLine="0"/>
        <w:rPr>
          <w:u w:val="none"/>
        </w:rPr>
      </w:pPr>
      <w:r w:rsidDel="00000000" w:rsidR="00000000" w:rsidRPr="00000000">
        <w:rPr>
          <w:rtl w:val="0"/>
        </w:rPr>
        <w:t xml:space="preserve">FORMACIÓN</w:t>
      </w:r>
      <w:r w:rsidDel="00000000" w:rsidR="00000000" w:rsidRPr="00000000">
        <w:rPr>
          <w:u w:val="none"/>
          <w:rtl w:val="0"/>
        </w:rPr>
        <w:t xml:space="preserve">  </w:t>
      </w:r>
    </w:p>
    <w:p w:rsidR="00000000" w:rsidDel="00000000" w:rsidP="00000000" w:rsidRDefault="00000000" w:rsidRPr="00000000" w14:paraId="00000007">
      <w:pPr>
        <w:ind w:firstLine="10"/>
        <w:rPr/>
      </w:pPr>
      <w:r w:rsidDel="00000000" w:rsidR="00000000" w:rsidRPr="00000000">
        <w:rPr>
          <w:rtl w:val="0"/>
        </w:rPr>
        <w:t xml:space="preserve">Curso de celador sanitario centro de formación loggos </w:t>
      </w:r>
    </w:p>
    <w:p w:rsidR="00000000" w:rsidDel="00000000" w:rsidP="00000000" w:rsidRDefault="00000000" w:rsidRPr="00000000" w14:paraId="00000008">
      <w:pPr>
        <w:ind w:firstLine="10"/>
        <w:rPr/>
      </w:pPr>
      <w:r w:rsidDel="00000000" w:rsidR="00000000" w:rsidRPr="00000000">
        <w:rPr>
          <w:rtl w:val="0"/>
        </w:rPr>
        <w:t xml:space="preserve">Certificado acreditado por la universidad de Nebrija </w:t>
      </w:r>
    </w:p>
    <w:p w:rsidR="00000000" w:rsidDel="00000000" w:rsidP="00000000" w:rsidRDefault="00000000" w:rsidRPr="00000000" w14:paraId="00000009">
      <w:pPr>
        <w:spacing w:after="1" w:lineRule="auto"/>
        <w:ind w:left="-5" w:firstLine="0"/>
        <w:rPr/>
      </w:pPr>
      <w:r w:rsidDel="00000000" w:rsidR="00000000" w:rsidRPr="00000000">
        <w:rPr>
          <w:shd w:fill="f8f9fa" w:val="clear"/>
          <w:rtl w:val="0"/>
        </w:rPr>
        <w:t xml:space="preserve">3 días realizando un Masterclass en el </w:t>
      </w:r>
      <w:r w:rsidDel="00000000" w:rsidR="00000000" w:rsidRPr="00000000">
        <w:rPr>
          <w:rtl w:val="0"/>
        </w:rPr>
        <w:t xml:space="preserve">Instituto de Medicina Legal de En Cluj – Napoca </w:t>
      </w:r>
    </w:p>
    <w:p w:rsidR="00000000" w:rsidDel="00000000" w:rsidP="00000000" w:rsidRDefault="00000000" w:rsidRPr="00000000" w14:paraId="0000000A">
      <w:pPr>
        <w:spacing w:after="0" w:lineRule="auto"/>
        <w:ind w:left="-5" w:firstLine="0"/>
        <w:rPr/>
      </w:pPr>
      <w:r w:rsidDel="00000000" w:rsidR="00000000" w:rsidRPr="00000000">
        <w:rPr>
          <w:rtl w:val="0"/>
        </w:rPr>
        <w:t xml:space="preserve">(Rumania)</w:t>
      </w:r>
      <w:r w:rsidDel="00000000" w:rsidR="00000000" w:rsidRPr="00000000">
        <w:rPr>
          <w:shd w:fill="f8f9fa" w:val="clear"/>
          <w:rtl w:val="0"/>
        </w:rPr>
        <w:t xml:space="preserve">, totalmente práctico, realizando</w:t>
      </w: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130" w:hanging="130"/>
        <w:rPr/>
      </w:pPr>
      <w:r w:rsidDel="00000000" w:rsidR="00000000" w:rsidRPr="00000000">
        <w:rPr>
          <w:shd w:fill="f8f9fa" w:val="clear"/>
          <w:rtl w:val="0"/>
        </w:rPr>
        <w:t xml:space="preserve">Tanatoestética-Tanatopraxia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130" w:hanging="130"/>
        <w:rPr/>
      </w:pPr>
      <w:r w:rsidDel="00000000" w:rsidR="00000000" w:rsidRPr="00000000">
        <w:rPr>
          <w:shd w:fill="f8f9fa" w:val="clear"/>
          <w:rtl w:val="0"/>
        </w:rPr>
        <w:t xml:space="preserve">Asistencia Autopsia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130" w:hanging="130"/>
        <w:rPr/>
      </w:pPr>
      <w:r w:rsidDel="00000000" w:rsidR="00000000" w:rsidRPr="00000000">
        <w:rPr>
          <w:shd w:fill="f8f9fa" w:val="clear"/>
          <w:rtl w:val="0"/>
        </w:rPr>
        <w:t xml:space="preserve">32 horas de asistencia y practicara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ind w:left="-5" w:firstLine="0"/>
        <w:rPr/>
      </w:pPr>
      <w:r w:rsidDel="00000000" w:rsidR="00000000" w:rsidRPr="00000000">
        <w:rPr>
          <w:rtl w:val="0"/>
        </w:rPr>
        <w:t xml:space="preserve">Curso de Tanatoestética (Escuela superior de Estética, peluquería y perfumería Samper (Teórica) </w:t>
      </w:r>
    </w:p>
    <w:p w:rsidR="00000000" w:rsidDel="00000000" w:rsidP="00000000" w:rsidRDefault="00000000" w:rsidRPr="00000000" w14:paraId="0000000F">
      <w:pPr>
        <w:ind w:left="-5" w:firstLine="0"/>
        <w:rPr/>
      </w:pPr>
      <w:r w:rsidDel="00000000" w:rsidR="00000000" w:rsidRPr="00000000">
        <w:rPr>
          <w:rtl w:val="0"/>
        </w:rPr>
        <w:t xml:space="preserve">Visita al banco de corneas en Barraquer </w:t>
      </w:r>
    </w:p>
    <w:p w:rsidR="00000000" w:rsidDel="00000000" w:rsidP="00000000" w:rsidRDefault="00000000" w:rsidRPr="00000000" w14:paraId="00000010">
      <w:pPr>
        <w:ind w:left="-5" w:firstLine="0"/>
        <w:rPr/>
      </w:pPr>
      <w:r w:rsidDel="00000000" w:rsidR="00000000" w:rsidRPr="00000000">
        <w:rPr>
          <w:rtl w:val="0"/>
        </w:rPr>
        <w:t xml:space="preserve">Practicas: Tanatorio Sancho de Ávila  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ind w:left="-5" w:firstLine="0"/>
        <w:rPr/>
      </w:pPr>
      <w:r w:rsidDel="00000000" w:rsidR="00000000" w:rsidRPr="00000000">
        <w:rPr>
          <w:rtl w:val="0"/>
        </w:rPr>
        <w:t xml:space="preserve">Curso de Peluquería (Academia Saez) </w:t>
      </w:r>
    </w:p>
    <w:p w:rsidR="00000000" w:rsidDel="00000000" w:rsidP="00000000" w:rsidRDefault="00000000" w:rsidRPr="00000000" w14:paraId="00000013">
      <w:pPr>
        <w:ind w:left="-5" w:firstLine="0"/>
        <w:rPr/>
      </w:pPr>
      <w:r w:rsidDel="00000000" w:rsidR="00000000" w:rsidRPr="00000000">
        <w:rPr>
          <w:rtl w:val="0"/>
        </w:rPr>
        <w:t xml:space="preserve">Curso de Contabilidad (Academia Edi Curs) </w:t>
      </w:r>
    </w:p>
    <w:p w:rsidR="00000000" w:rsidDel="00000000" w:rsidP="00000000" w:rsidRDefault="00000000" w:rsidRPr="00000000" w14:paraId="00000014">
      <w:pPr>
        <w:ind w:left="-5" w:firstLine="0"/>
        <w:rPr/>
      </w:pPr>
      <w:r w:rsidDel="00000000" w:rsidR="00000000" w:rsidRPr="00000000">
        <w:rPr>
          <w:rtl w:val="0"/>
        </w:rPr>
        <w:t xml:space="preserve">Curso de seguridad privada y escolta en Aites, prácticas en parquing de estación de tren, </w:t>
      </w:r>
    </w:p>
    <w:p w:rsidR="00000000" w:rsidDel="00000000" w:rsidP="00000000" w:rsidRDefault="00000000" w:rsidRPr="00000000" w14:paraId="00000015">
      <w:pPr>
        <w:ind w:left="-5" w:firstLine="0"/>
        <w:rPr/>
      </w:pPr>
      <w:r w:rsidDel="00000000" w:rsidR="00000000" w:rsidRPr="00000000">
        <w:rPr>
          <w:rtl w:val="0"/>
        </w:rPr>
        <w:t xml:space="preserve">(curso no terminado, por problemas de salud) </w:t>
      </w:r>
    </w:p>
    <w:p w:rsidR="00000000" w:rsidDel="00000000" w:rsidP="00000000" w:rsidRDefault="00000000" w:rsidRPr="00000000" w14:paraId="00000016">
      <w:pPr>
        <w:ind w:left="-5" w:firstLine="0"/>
        <w:rPr/>
      </w:pPr>
      <w:r w:rsidDel="00000000" w:rsidR="00000000" w:rsidRPr="00000000">
        <w:rPr>
          <w:rtl w:val="0"/>
        </w:rPr>
        <w:t xml:space="preserve">Graduado  escolar </w:t>
      </w:r>
    </w:p>
    <w:p w:rsidR="00000000" w:rsidDel="00000000" w:rsidP="00000000" w:rsidRDefault="00000000" w:rsidRPr="00000000" w14:paraId="00000017">
      <w:pPr>
        <w:spacing w:after="236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IDIOMAS</w:t>
      </w:r>
      <w:r w:rsidDel="00000000" w:rsidR="00000000" w:rsidRPr="00000000">
        <w:rPr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5" w:firstLine="0"/>
        <w:rPr/>
      </w:pPr>
      <w:r w:rsidDel="00000000" w:rsidR="00000000" w:rsidRPr="00000000">
        <w:rPr>
          <w:rtl w:val="0"/>
        </w:rPr>
        <w:t xml:space="preserve">CASTELLANO: Lengua materna </w:t>
      </w:r>
    </w:p>
    <w:p w:rsidR="00000000" w:rsidDel="00000000" w:rsidP="00000000" w:rsidRDefault="00000000" w:rsidRPr="00000000" w14:paraId="0000001A">
      <w:pPr>
        <w:ind w:left="-5" w:firstLine="0"/>
        <w:rPr/>
      </w:pPr>
      <w:r w:rsidDel="00000000" w:rsidR="00000000" w:rsidRPr="00000000">
        <w:rPr>
          <w:rtl w:val="0"/>
        </w:rPr>
        <w:t xml:space="preserve">CATALÁN      : Nivel Alto </w:t>
      </w:r>
    </w:p>
    <w:p w:rsidR="00000000" w:rsidDel="00000000" w:rsidP="00000000" w:rsidRDefault="00000000" w:rsidRPr="00000000" w14:paraId="0000001B">
      <w:pPr>
        <w:ind w:left="-5" w:firstLine="0"/>
        <w:rPr/>
      </w:pPr>
      <w:r w:rsidDel="00000000" w:rsidR="00000000" w:rsidRPr="00000000">
        <w:rPr>
          <w:rtl w:val="0"/>
        </w:rPr>
        <w:t xml:space="preserve">ITALIANO      : Nivel bajo </w:t>
      </w:r>
    </w:p>
    <w:p w:rsidR="00000000" w:rsidDel="00000000" w:rsidP="00000000" w:rsidRDefault="00000000" w:rsidRPr="00000000" w14:paraId="0000001C">
      <w:pPr>
        <w:spacing w:after="236" w:lineRule="auto"/>
        <w:ind w:left="-5" w:firstLine="0"/>
        <w:rPr/>
      </w:pPr>
      <w:r w:rsidDel="00000000" w:rsidR="00000000" w:rsidRPr="00000000">
        <w:rPr>
          <w:rtl w:val="0"/>
        </w:rPr>
        <w:t xml:space="preserve">INGLÉS          : Nivel usuario </w:t>
      </w:r>
    </w:p>
    <w:p w:rsidR="00000000" w:rsidDel="00000000" w:rsidP="00000000" w:rsidRDefault="00000000" w:rsidRPr="00000000" w14:paraId="0000001D">
      <w:pPr>
        <w:spacing w:after="162" w:lineRule="auto"/>
        <w:ind w:left="0" w:firstLine="0"/>
        <w:rPr/>
      </w:pPr>
      <w:r w:rsidDel="00000000" w:rsidR="00000000" w:rsidRPr="00000000">
        <w:rPr>
          <w:b w:val="1"/>
          <w:color w:val="0070c0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85" w:lineRule="auto"/>
        <w:ind w:left="-5" w:firstLine="0"/>
        <w:rPr/>
      </w:pPr>
      <w:r w:rsidDel="00000000" w:rsidR="00000000" w:rsidRPr="00000000">
        <w:rPr>
          <w:b w:val="1"/>
          <w:color w:val="0070c0"/>
          <w:sz w:val="32"/>
          <w:szCs w:val="32"/>
          <w:u w:val="single"/>
          <w:rtl w:val="0"/>
        </w:rPr>
        <w:t xml:space="preserve">INFORMATICA</w:t>
      </w:r>
      <w:r w:rsidDel="00000000" w:rsidR="00000000" w:rsidRPr="00000000">
        <w:rPr>
          <w:b w:val="1"/>
          <w:color w:val="0070c0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5" w:firstLine="0"/>
        <w:rPr/>
      </w:pPr>
      <w:r w:rsidDel="00000000" w:rsidR="00000000" w:rsidRPr="00000000">
        <w:rPr>
          <w:rtl w:val="0"/>
        </w:rPr>
        <w:t xml:space="preserve">Word, Excel, One Drive, Adobe Acrobat, Win RAR , Microsoft Windows </w:t>
      </w:r>
    </w:p>
    <w:p w:rsidR="00000000" w:rsidDel="00000000" w:rsidP="00000000" w:rsidRDefault="00000000" w:rsidRPr="00000000" w14:paraId="00000020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EXPERIENCIA LABORAL</w:t>
      </w:r>
      <w:r w:rsidDel="00000000" w:rsidR="00000000" w:rsidRPr="00000000">
        <w:rPr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-5" w:firstLine="0"/>
        <w:rPr/>
      </w:pPr>
      <w:r w:rsidDel="00000000" w:rsidR="00000000" w:rsidRPr="00000000">
        <w:rPr>
          <w:b w:val="1"/>
          <w:rtl w:val="0"/>
        </w:rPr>
        <w:t xml:space="preserve">16 Enero de 2003 hasta fecha de hoy (régimen autónomo) CORHER S.L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-5" w:firstLine="0"/>
        <w:rPr/>
      </w:pPr>
      <w:r w:rsidDel="00000000" w:rsidR="00000000" w:rsidRPr="00000000">
        <w:rPr>
          <w:rtl w:val="0"/>
        </w:rPr>
        <w:t xml:space="preserve">Administrativa y Contable </w:t>
      </w:r>
    </w:p>
    <w:p w:rsidR="00000000" w:rsidDel="00000000" w:rsidP="00000000" w:rsidRDefault="00000000" w:rsidRPr="00000000" w14:paraId="00000024">
      <w:pPr>
        <w:ind w:left="-5" w:firstLine="0"/>
        <w:rPr/>
      </w:pPr>
      <w:r w:rsidDel="00000000" w:rsidR="00000000" w:rsidRPr="00000000">
        <w:rPr>
          <w:rtl w:val="0"/>
        </w:rPr>
        <w:t xml:space="preserve">Tareas: contabilizar facturas de proveedores, hacer facturas clientes, banca electrónica, atención al cliente , pedidos de materiales. </w:t>
      </w:r>
    </w:p>
    <w:p w:rsidR="00000000" w:rsidDel="00000000" w:rsidP="00000000" w:rsidRDefault="00000000" w:rsidRPr="00000000" w14:paraId="00000025">
      <w:pPr>
        <w:spacing w:after="1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ind w:left="-5" w:firstLine="0"/>
        <w:rPr/>
      </w:pPr>
      <w:r w:rsidDel="00000000" w:rsidR="00000000" w:rsidRPr="00000000">
        <w:rPr>
          <w:b w:val="1"/>
          <w:rtl w:val="0"/>
        </w:rPr>
        <w:t xml:space="preserve">Octubre de 2009- Octubre 2010 Gerente de tienda de moda  - DOBLE ELE </w:t>
      </w:r>
      <w:r w:rsidDel="00000000" w:rsidR="00000000" w:rsidRPr="00000000">
        <w:rPr>
          <w:rtl w:val="0"/>
        </w:rPr>
        <w:t xml:space="preserve">(media jornada compaginando con CORHER S.L) </w:t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ind w:left="-5" w:firstLine="0"/>
        <w:rPr/>
      </w:pPr>
      <w:r w:rsidDel="00000000" w:rsidR="00000000" w:rsidRPr="00000000">
        <w:rPr>
          <w:b w:val="1"/>
          <w:rtl w:val="0"/>
        </w:rPr>
        <w:t xml:space="preserve">Junio de 2012- Septiembre 2012 Inmobiliaria DON PISO</w:t>
      </w:r>
      <w:r w:rsidDel="00000000" w:rsidR="00000000" w:rsidRPr="00000000">
        <w:rPr>
          <w:rtl w:val="0"/>
        </w:rPr>
        <w:t xml:space="preserve"> (media jornada compaginando con CORHER S.L) </w:t>
      </w:r>
    </w:p>
    <w:p w:rsidR="00000000" w:rsidDel="00000000" w:rsidP="00000000" w:rsidRDefault="00000000" w:rsidRPr="00000000" w14:paraId="00000029">
      <w:pPr>
        <w:ind w:left="-5" w:firstLine="0"/>
        <w:rPr/>
      </w:pPr>
      <w:r w:rsidDel="00000000" w:rsidR="00000000" w:rsidRPr="00000000">
        <w:rPr>
          <w:rtl w:val="0"/>
        </w:rPr>
        <w:t xml:space="preserve">TAREAS: Atención al cliente</w:t>
      </w:r>
    </w:p>
    <w:p w:rsidR="00000000" w:rsidDel="00000000" w:rsidP="00000000" w:rsidRDefault="00000000" w:rsidRPr="00000000" w14:paraId="0000002A">
      <w:pPr>
        <w:ind w:left="-5" w:firstLine="0"/>
        <w:rPr/>
      </w:pPr>
      <w:r w:rsidDel="00000000" w:rsidR="00000000" w:rsidRPr="00000000">
        <w:rPr>
          <w:b w:val="1"/>
          <w:rtl w:val="0"/>
        </w:rPr>
        <w:t xml:space="preserve">CHIRINGUITO IGUANA CASTELLDEFELS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-5" w:firstLine="0"/>
        <w:rPr/>
      </w:pPr>
      <w:r w:rsidDel="00000000" w:rsidR="00000000" w:rsidRPr="00000000">
        <w:rPr>
          <w:rtl w:val="0"/>
        </w:rPr>
        <w:t xml:space="preserve">Comandas,barra, decorar y montar eventos y celebraciones </w:t>
      </w:r>
    </w:p>
    <w:p w:rsidR="00000000" w:rsidDel="00000000" w:rsidP="00000000" w:rsidRDefault="00000000" w:rsidRPr="00000000" w14:paraId="0000002C">
      <w:pPr>
        <w:ind w:lef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-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ALTIMA SERVEIS FUNERARIS INTEGRALS  17-11-2019 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17-06-2020</w:t>
      </w:r>
    </w:p>
    <w:p w:rsidR="00000000" w:rsidDel="00000000" w:rsidP="00000000" w:rsidRDefault="00000000" w:rsidRPr="00000000" w14:paraId="0000002E">
      <w:pPr>
        <w:ind w:left="-5" w:firstLine="0"/>
        <w:rPr/>
      </w:pPr>
      <w:r w:rsidDel="00000000" w:rsidR="00000000" w:rsidRPr="00000000">
        <w:rPr>
          <w:rtl w:val="0"/>
        </w:rPr>
        <w:t xml:space="preserve">preparación y reconstrucción de cadáveres, traslados, ceremonias, entierros, exhumaciones, recogidas judiciales.. Preparación de nichos, mantenimiento de cementerio, horno y preparación de cenizas </w:t>
      </w:r>
    </w:p>
    <w:p w:rsidR="00000000" w:rsidDel="00000000" w:rsidP="00000000" w:rsidRDefault="00000000" w:rsidRPr="00000000" w14:paraId="0000002F">
      <w:pPr>
        <w:ind w:left="-5" w:firstLine="0"/>
        <w:rPr/>
      </w:pPr>
      <w:r w:rsidDel="00000000" w:rsidR="00000000" w:rsidRPr="00000000">
        <w:rPr>
          <w:rtl w:val="0"/>
        </w:rPr>
        <w:t xml:space="preserve">Puesto de funeraria. </w:t>
      </w:r>
    </w:p>
    <w:p w:rsidR="00000000" w:rsidDel="00000000" w:rsidP="00000000" w:rsidRDefault="00000000" w:rsidRPr="00000000" w14:paraId="00000030">
      <w:pPr>
        <w:ind w:lef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-5" w:firstLine="0"/>
        <w:rPr/>
      </w:pPr>
      <w:r w:rsidDel="00000000" w:rsidR="00000000" w:rsidRPr="00000000">
        <w:rPr>
          <w:rtl w:val="0"/>
        </w:rPr>
        <w:t xml:space="preserve">Voluntariado en la cruz roja </w:t>
      </w:r>
    </w:p>
    <w:p w:rsidR="00000000" w:rsidDel="00000000" w:rsidP="00000000" w:rsidRDefault="00000000" w:rsidRPr="00000000" w14:paraId="00000032">
      <w:pPr>
        <w:ind w:left="-5" w:firstLine="0"/>
        <w:rPr/>
      </w:pPr>
      <w:r w:rsidDel="00000000" w:rsidR="00000000" w:rsidRPr="00000000">
        <w:rPr>
          <w:rtl w:val="0"/>
        </w:rPr>
        <w:t xml:space="preserve">(actualmente) </w:t>
      </w:r>
    </w:p>
    <w:p w:rsidR="00000000" w:rsidDel="00000000" w:rsidP="00000000" w:rsidRDefault="00000000" w:rsidRPr="00000000" w14:paraId="00000033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CAPACIDADES</w:t>
      </w:r>
      <w:r w:rsidDel="00000000" w:rsidR="00000000" w:rsidRPr="00000000">
        <w:rPr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-5" w:firstLine="0"/>
        <w:rPr/>
      </w:pPr>
      <w:r w:rsidDel="00000000" w:rsidR="00000000" w:rsidRPr="00000000">
        <w:rPr>
          <w:rtl w:val="0"/>
        </w:rPr>
        <w:t xml:space="preserve">Esmerada en orden y limpieza de herramientas de trabajo, creativa, compañerismo, atenta. </w:t>
      </w:r>
    </w:p>
    <w:p w:rsidR="00000000" w:rsidDel="00000000" w:rsidP="00000000" w:rsidRDefault="00000000" w:rsidRPr="00000000" w14:paraId="00000035">
      <w:pPr>
        <w:spacing w:after="236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OTROS DATOS</w:t>
      </w:r>
      <w:r w:rsidDel="00000000" w:rsidR="00000000" w:rsidRPr="00000000">
        <w:rPr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-5" w:firstLine="0"/>
        <w:rPr/>
      </w:pPr>
      <w:r w:rsidDel="00000000" w:rsidR="00000000" w:rsidRPr="00000000">
        <w:rPr>
          <w:rtl w:val="0"/>
        </w:rPr>
        <w:t xml:space="preserve">Disponibilidad total de horarios </w:t>
      </w:r>
    </w:p>
    <w:p w:rsidR="00000000" w:rsidDel="00000000" w:rsidP="00000000" w:rsidRDefault="00000000" w:rsidRPr="00000000" w14:paraId="00000038">
      <w:pPr>
        <w:ind w:left="-5" w:firstLine="0"/>
        <w:rPr/>
      </w:pPr>
      <w:r w:rsidDel="00000000" w:rsidR="00000000" w:rsidRPr="00000000">
        <w:rPr>
          <w:rtl w:val="0"/>
        </w:rPr>
        <w:t xml:space="preserve">Posibilidad de incorporación inmediata </w:t>
      </w:r>
    </w:p>
    <w:p w:rsidR="00000000" w:rsidDel="00000000" w:rsidP="00000000" w:rsidRDefault="00000000" w:rsidRPr="00000000" w14:paraId="00000039">
      <w:pPr>
        <w:spacing w:after="237" w:lineRule="auto"/>
        <w:ind w:left="-5" w:firstLine="0"/>
        <w:rPr/>
      </w:pPr>
      <w:r w:rsidDel="00000000" w:rsidR="00000000" w:rsidRPr="00000000">
        <w:rPr>
          <w:rtl w:val="0"/>
        </w:rPr>
        <w:t xml:space="preserve">Carnet de conducir B </w:t>
      </w:r>
    </w:p>
    <w:p w:rsidR="00000000" w:rsidDel="00000000" w:rsidP="00000000" w:rsidRDefault="00000000" w:rsidRPr="00000000" w14:paraId="0000003A">
      <w:pPr>
        <w:spacing w:after="83" w:lineRule="auto"/>
        <w:ind w:left="0" w:firstLine="0"/>
        <w:rPr/>
      </w:pPr>
      <w:r w:rsidDel="00000000" w:rsidR="00000000" w:rsidRPr="00000000">
        <w:rPr>
          <w:color w:val="0070c0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sectPr>
      <w:pgSz w:h="16838" w:w="11906" w:orient="portrait"/>
      <w:pgMar w:bottom="1544" w:top="1479" w:left="1702" w:right="172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30" w:hanging="13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f8f9fa" w:val="clear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f8f9fa" w:val="clear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f8f9fa" w:val="clear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f8f9fa" w:val="clear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f8f9fa" w:val="clear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f8f9fa" w:val="clear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f8f9fa" w:val="clear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f8f9fa" w:val="clear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f8f9fa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>
        <w:spacing w:after="161" w:line="259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5" w:before="0" w:line="259" w:lineRule="auto"/>
      <w:ind w:left="10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70c0"/>
      <w:sz w:val="32"/>
      <w:szCs w:val="32"/>
      <w:u w:val="singl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